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3F2B9" w14:textId="77777777" w:rsidR="00362AF4" w:rsidRDefault="00362AF4" w:rsidP="00362AF4">
      <w:r>
        <w:t>AVALIKU ÜRITUSE LOA TAOTLUS</w:t>
      </w:r>
    </w:p>
    <w:p w14:paraId="2B137DCC" w14:textId="7BDC117D" w:rsidR="00362AF4" w:rsidRPr="0004505A" w:rsidRDefault="00362AF4" w:rsidP="00362AF4">
      <w:r>
        <w:t xml:space="preserve">1. Ürituse nimetus </w:t>
      </w:r>
      <w:r w:rsidR="0004505A">
        <w:t>–</w:t>
      </w:r>
      <w:r>
        <w:t xml:space="preserve"> </w:t>
      </w:r>
      <w:r w:rsidR="0004505A">
        <w:t>Narva Jõe päev</w:t>
      </w:r>
    </w:p>
    <w:p w14:paraId="25CDC5BD" w14:textId="422389C2" w:rsidR="00362AF4" w:rsidRDefault="00362AF4" w:rsidP="00362AF4">
      <w:r>
        <w:t xml:space="preserve">2. Ürituse laad </w:t>
      </w:r>
      <w:r w:rsidR="00A66714">
        <w:t>–</w:t>
      </w:r>
      <w:r>
        <w:t xml:space="preserve"> </w:t>
      </w:r>
      <w:r w:rsidR="00456AA8">
        <w:t>Kultuuri</w:t>
      </w:r>
      <w:r w:rsidR="00A66714">
        <w:t>üritus</w:t>
      </w:r>
    </w:p>
    <w:p w14:paraId="6227BA33" w14:textId="2375131E" w:rsidR="00362AF4" w:rsidRDefault="00362AF4" w:rsidP="00362AF4">
      <w:r>
        <w:t xml:space="preserve">3. Üritusel osalejate eeldatav arv </w:t>
      </w:r>
      <w:r w:rsidR="00A66714">
        <w:t>- 200</w:t>
      </w:r>
    </w:p>
    <w:p w14:paraId="291F2EDD" w14:textId="1C0B7CC7" w:rsidR="00362AF4" w:rsidRDefault="00362AF4" w:rsidP="00362AF4">
      <w:r>
        <w:t xml:space="preserve">4. Ürituse toimumise koht </w:t>
      </w:r>
      <w:r w:rsidR="00A66714">
        <w:t>Joe tn 3 (Narva Sadam)</w:t>
      </w:r>
    </w:p>
    <w:p w14:paraId="2C55A330" w14:textId="77777777" w:rsidR="00362AF4" w:rsidRDefault="00362AF4" w:rsidP="00362AF4">
      <w:r>
        <w:t xml:space="preserve">liikumisteekond (selle olemasolu korral) </w:t>
      </w:r>
    </w:p>
    <w:p w14:paraId="6C62262D" w14:textId="77777777" w:rsidR="00362AF4" w:rsidRDefault="00362AF4" w:rsidP="00362AF4">
      <w:r>
        <w:t xml:space="preserve">5. Ürituse alguse ja lõpu kuupäev </w:t>
      </w:r>
    </w:p>
    <w:p w14:paraId="0C5F7FF7" w14:textId="0BEA1C69" w:rsidR="00362AF4" w:rsidRDefault="00362AF4" w:rsidP="00362AF4">
      <w:r>
        <w:t xml:space="preserve">kellaaeg </w:t>
      </w:r>
      <w:r w:rsidR="006D37D1">
        <w:t>19</w:t>
      </w:r>
      <w:r w:rsidR="00A66714">
        <w:t>.07</w:t>
      </w:r>
      <w:r>
        <w:t>.202</w:t>
      </w:r>
      <w:r w:rsidR="006D37D1">
        <w:t>5</w:t>
      </w:r>
      <w:r>
        <w:t xml:space="preserve"> kell </w:t>
      </w:r>
      <w:r w:rsidR="00A66714">
        <w:t>12</w:t>
      </w:r>
      <w:r>
        <w:t>.00-</w:t>
      </w:r>
      <w:r w:rsidR="00A66714">
        <w:t>17</w:t>
      </w:r>
      <w:r>
        <w:t>.00</w:t>
      </w:r>
    </w:p>
    <w:p w14:paraId="46BCE4B2" w14:textId="03DD517D" w:rsidR="00362AF4" w:rsidRDefault="00362AF4" w:rsidP="00362AF4">
      <w:r>
        <w:t>ettevalmistusaeg 1</w:t>
      </w:r>
      <w:r w:rsidR="00A66714">
        <w:t>1</w:t>
      </w:r>
      <w:r>
        <w:t>.00-1</w:t>
      </w:r>
      <w:r w:rsidR="00A66714">
        <w:t>2</w:t>
      </w:r>
      <w:r>
        <w:t>.00</w:t>
      </w:r>
    </w:p>
    <w:p w14:paraId="579E62D2" w14:textId="4B89F01D" w:rsidR="00362AF4" w:rsidRDefault="00362AF4" w:rsidP="00362AF4">
      <w:r>
        <w:t>koristusaeg 1</w:t>
      </w:r>
      <w:r w:rsidR="00A66714">
        <w:t>7</w:t>
      </w:r>
      <w:r>
        <w:t>.00-</w:t>
      </w:r>
      <w:r w:rsidR="00A66714">
        <w:t>18</w:t>
      </w:r>
      <w:r>
        <w:t>.00</w:t>
      </w:r>
    </w:p>
    <w:p w14:paraId="7241EA2D" w14:textId="77777777" w:rsidR="00362AF4" w:rsidRDefault="00362AF4" w:rsidP="00362AF4">
      <w:r>
        <w:t xml:space="preserve">Ajavaliku põhjendus, kui üritus korraldatakse ajavahemikus kella 22:00–06:00 </w:t>
      </w:r>
    </w:p>
    <w:p w14:paraId="35773533" w14:textId="77777777" w:rsidR="00A66714" w:rsidRDefault="00362AF4" w:rsidP="00362AF4">
      <w:r>
        <w:t xml:space="preserve">6. Korraldaja nimi </w:t>
      </w:r>
    </w:p>
    <w:p w14:paraId="55638EA0" w14:textId="7F09F5C2" w:rsidR="00362AF4" w:rsidRDefault="00362AF4" w:rsidP="00362AF4">
      <w:r>
        <w:t>SA Narva Linna Arendus</w:t>
      </w:r>
      <w:r w:rsidR="0003348F">
        <w:t xml:space="preserve">, </w:t>
      </w:r>
      <w:r>
        <w:t>äriregistri kood või isikukood 90003812</w:t>
      </w:r>
    </w:p>
    <w:p w14:paraId="67637AF8" w14:textId="77777777" w:rsidR="00362AF4" w:rsidRDefault="00362AF4" w:rsidP="00362AF4">
      <w:r>
        <w:t>kontaktaadress Peetri 5</w:t>
      </w:r>
    </w:p>
    <w:p w14:paraId="34661020" w14:textId="2967C10F" w:rsidR="00A66714" w:rsidRDefault="00362AF4" w:rsidP="00362AF4">
      <w:r>
        <w:t>korraldaja esindaja nimi (füüsiline isik) Sofja Homjakova</w:t>
      </w:r>
    </w:p>
    <w:p w14:paraId="0C662A14" w14:textId="77777777" w:rsidR="0003348F" w:rsidRDefault="0003348F" w:rsidP="00362AF4"/>
    <w:p w14:paraId="7E900949" w14:textId="4ABAC7A9" w:rsidR="00A66714" w:rsidRDefault="00A66714" w:rsidP="00A66714">
      <w:r>
        <w:t>SA Narva Sadam</w:t>
      </w:r>
      <w:r w:rsidR="0003348F">
        <w:t xml:space="preserve">, </w:t>
      </w:r>
      <w:r>
        <w:t>äriregistri kood või isikukood 90003692</w:t>
      </w:r>
    </w:p>
    <w:p w14:paraId="76C14022" w14:textId="696E55F7" w:rsidR="00A66714" w:rsidRDefault="00A66714" w:rsidP="00A66714">
      <w:r>
        <w:t>kontaktaadress Jõe 3</w:t>
      </w:r>
    </w:p>
    <w:p w14:paraId="03988F39" w14:textId="5D4BC18C" w:rsidR="00A66714" w:rsidRDefault="00A66714" w:rsidP="00A66714">
      <w:r>
        <w:t>korraldaja esindaja nimi (füüsiline isik) Anatoli Ivanov</w:t>
      </w:r>
    </w:p>
    <w:p w14:paraId="12D6FFFE" w14:textId="77777777" w:rsidR="00362AF4" w:rsidRDefault="00362AF4" w:rsidP="00362AF4">
      <w:r>
        <w:t xml:space="preserve">7. Kontaktandmed, mis võimaldavad ürituse korraldaja või tema esindajaga ühendust saada kogu ürituse </w:t>
      </w:r>
    </w:p>
    <w:p w14:paraId="5D276373" w14:textId="77777777" w:rsidR="00362AF4" w:rsidRDefault="00362AF4" w:rsidP="00362AF4">
      <w:r>
        <w:t xml:space="preserve">korraldamise ja pidamise aja jooksul kuni ürituse korraldamise kohustuste nõuetekohase täitmiseni: </w:t>
      </w:r>
    </w:p>
    <w:p w14:paraId="05C5C670" w14:textId="2AEEC198" w:rsidR="00362AF4" w:rsidRDefault="00362AF4" w:rsidP="00362AF4">
      <w:r>
        <w:t>telefoninumber (soovitatavalt mobiilinumber) 53854113, Anatoli Ivanov</w:t>
      </w:r>
    </w:p>
    <w:p w14:paraId="0F5A746F" w14:textId="77777777" w:rsidR="00362AF4" w:rsidRDefault="00362AF4" w:rsidP="00362AF4">
      <w:r>
        <w:t>8. Heli- ja/või pürotehnika kasutamine helitehnika - Kõlarid</w:t>
      </w:r>
    </w:p>
    <w:p w14:paraId="1C316D37" w14:textId="77777777" w:rsidR="00362AF4" w:rsidRDefault="00362AF4" w:rsidP="00362AF4">
      <w:r>
        <w:t xml:space="preserve">9. Turvalisust tagava turvaettevõtja nimi </w:t>
      </w:r>
    </w:p>
    <w:p w14:paraId="2F3794DF" w14:textId="77777777" w:rsidR="00362AF4" w:rsidRDefault="00362AF4" w:rsidP="00362AF4">
      <w:r>
        <w:t xml:space="preserve">äriregistri kood </w:t>
      </w:r>
    </w:p>
    <w:p w14:paraId="02570A34" w14:textId="77777777" w:rsidR="00362AF4" w:rsidRDefault="00362AF4" w:rsidP="00362AF4">
      <w:r>
        <w:t xml:space="preserve">aadress </w:t>
      </w:r>
    </w:p>
    <w:p w14:paraId="602F228A" w14:textId="4010B4B2" w:rsidR="00362AF4" w:rsidRDefault="00362AF4" w:rsidP="00362AF4">
      <w:r>
        <w:t>10. Liikluskorraldust tagava juriidilise või füüsilise isiku nimi – SA Narva Linna Arendus</w:t>
      </w:r>
      <w:r w:rsidR="007E3B9A">
        <w:t>,</w:t>
      </w:r>
      <w:r w:rsidR="007E3B9A" w:rsidRPr="007E3B9A">
        <w:t xml:space="preserve"> SA Narva Sadam</w:t>
      </w:r>
    </w:p>
    <w:p w14:paraId="0B4CE413" w14:textId="24F2DD5C" w:rsidR="00362AF4" w:rsidRDefault="00362AF4" w:rsidP="00362AF4">
      <w:r>
        <w:t xml:space="preserve">Telefoninumber - </w:t>
      </w:r>
      <w:r w:rsidRPr="00362AF4">
        <w:t>53854113</w:t>
      </w:r>
    </w:p>
    <w:p w14:paraId="1FD67283" w14:textId="77777777" w:rsidR="00362AF4" w:rsidRDefault="00362AF4" w:rsidP="00362AF4">
      <w:r>
        <w:t>(Täita ka siis, kui liiklust ümber ei korraldata.)</w:t>
      </w:r>
    </w:p>
    <w:p w14:paraId="4D4C655A" w14:textId="1B30CCBF" w:rsidR="00362AF4" w:rsidRDefault="00362AF4" w:rsidP="00362AF4">
      <w:r>
        <w:t>Liiklusreguleerijad peavad vastama liiklusseaduse § 9 lõike 3 nõuetele.</w:t>
      </w:r>
    </w:p>
    <w:p w14:paraId="06D902D1" w14:textId="77777777" w:rsidR="00362AF4" w:rsidRDefault="00362AF4" w:rsidP="00362AF4">
      <w:r>
        <w:t>11. Märge alkohoolsete jookide pakkumise või jaemüügi korraldamise kohta</w:t>
      </w:r>
      <w:r>
        <w:tab/>
      </w:r>
      <w:r>
        <w:tab/>
        <w:t>jah/ei   ei</w:t>
      </w:r>
    </w:p>
    <w:p w14:paraId="4E4DCC97" w14:textId="77777777" w:rsidR="00362AF4" w:rsidRDefault="00362AF4" w:rsidP="00362AF4">
      <w:r>
        <w:t>12. Märge alkohoolse joogi etanoolisisalduse kohta:          kuni 6% mahust</w:t>
      </w:r>
      <w:r>
        <w:tab/>
      </w:r>
      <w:r>
        <w:tab/>
        <w:t>jah/ei</w:t>
      </w:r>
    </w:p>
    <w:p w14:paraId="19AE8D55" w14:textId="77777777" w:rsidR="00362AF4" w:rsidRDefault="00362AF4" w:rsidP="00362AF4">
      <w:r>
        <w:lastRenderedPageBreak/>
        <w:t>kuni 22% mahust ja/või õlu väliüritusel</w:t>
      </w:r>
      <w:r>
        <w:tab/>
        <w:t>jah/ei</w:t>
      </w:r>
    </w:p>
    <w:p w14:paraId="5870AC80" w14:textId="77777777" w:rsidR="00362AF4" w:rsidRDefault="00362AF4" w:rsidP="00362AF4">
      <w:r>
        <w:t>üle 22% mahust ainult siseruumides</w:t>
      </w:r>
      <w:r>
        <w:tab/>
        <w:t>jah/ei</w:t>
      </w:r>
    </w:p>
    <w:p w14:paraId="7596944C" w14:textId="77777777" w:rsidR="00362AF4" w:rsidRDefault="00362AF4" w:rsidP="00362AF4">
      <w:r>
        <w:t xml:space="preserve">13. Alkoholi müügi kellaaeg: </w:t>
      </w:r>
    </w:p>
    <w:p w14:paraId="2CC413BB" w14:textId="77777777" w:rsidR="00362AF4" w:rsidRDefault="00362AF4" w:rsidP="00362AF4">
      <w:r>
        <w:t xml:space="preserve">14. Märge reklaami või teabe eksponeerimise kohta ürituse toimumise kohas: </w:t>
      </w:r>
      <w:r>
        <w:tab/>
        <w:t>jah/ei   ei</w:t>
      </w:r>
    </w:p>
    <w:p w14:paraId="7935CAF7" w14:textId="138A5941" w:rsidR="00362AF4" w:rsidRDefault="00362AF4" w:rsidP="00362AF4">
      <w:r>
        <w:t xml:space="preserve">15. Märge inventari (kauplemisinventar, tribüün, lava vm) paigaldamise vajaduse kohta  </w:t>
      </w:r>
      <w:r w:rsidR="007E3B9A">
        <w:t xml:space="preserve">- </w:t>
      </w:r>
      <w:r w:rsidR="0003348F">
        <w:t>tribüün, telk</w:t>
      </w:r>
    </w:p>
    <w:p w14:paraId="1FB8645D" w14:textId="77777777" w:rsidR="00362AF4" w:rsidRDefault="00362AF4" w:rsidP="00362AF4">
      <w:r>
        <w:t xml:space="preserve"> koos inventari loeteluga:  jah/ei ………</w:t>
      </w:r>
    </w:p>
    <w:p w14:paraId="7FEEF65C" w14:textId="77777777" w:rsidR="00362AF4" w:rsidRDefault="00362AF4" w:rsidP="00362AF4">
      <w:r>
        <w:t>Taotluse lisadokumendid</w:t>
      </w:r>
    </w:p>
    <w:p w14:paraId="0D6E1891" w14:textId="77777777" w:rsidR="00362AF4" w:rsidRDefault="00362AF4" w:rsidP="00362AF4">
      <w:r>
        <w:t>___ Ürituse sisu kirjeldus: ürituse mõte, eesmärk ning aja- ja tegevuskava</w:t>
      </w:r>
    </w:p>
    <w:p w14:paraId="53B130F1" w14:textId="77777777" w:rsidR="00362AF4" w:rsidRDefault="00362AF4" w:rsidP="00362AF4">
      <w:r>
        <w:t>___ Asukohaplaan, kus on märgitud ürituse täpne toimumiskoht</w:t>
      </w:r>
    </w:p>
    <w:p w14:paraId="4FAF6537" w14:textId="77777777" w:rsidR="00362AF4" w:rsidRDefault="00362AF4" w:rsidP="00362AF4">
      <w:r>
        <w:t>___ Mõõtkavas inventari asendiplaan, inventari kirjeldus ja mõõtudega joonised, foto, fotomontaaž</w:t>
      </w:r>
    </w:p>
    <w:p w14:paraId="16CADCC1" w14:textId="77777777" w:rsidR="00362AF4" w:rsidRDefault="00362AF4" w:rsidP="00362AF4">
      <w:r>
        <w:t>või muu illustreeriv kujutis, kui avaliku ürituse toimumise kohta on vaja paigaldada inventari</w:t>
      </w:r>
    </w:p>
    <w:p w14:paraId="7F838F8F" w14:textId="77777777" w:rsidR="00362AF4" w:rsidRDefault="00362AF4" w:rsidP="00362AF4">
      <w:r>
        <w:t>___ Reklaami- või teabekandja mõõdud, joonis, foto, fotomontaaž või muu illustreeriv kujutis, kui</w:t>
      </w:r>
    </w:p>
    <w:p w14:paraId="75274AAC" w14:textId="77777777" w:rsidR="00362AF4" w:rsidRDefault="00362AF4" w:rsidP="00362AF4">
      <w:r>
        <w:t>avaliku ürituse toimumise kohas eksponeeritakse reklaami või teavet</w:t>
      </w:r>
    </w:p>
    <w:p w14:paraId="7F688DB5" w14:textId="77777777" w:rsidR="00362AF4" w:rsidRDefault="00362AF4" w:rsidP="00362AF4">
      <w:r>
        <w:t>___ Turvaplaan ja turvaasendiplaan, kui üritusega kaasneb kõrgendatud turvarisk</w:t>
      </w:r>
    </w:p>
    <w:p w14:paraId="6911683D" w14:textId="77777777" w:rsidR="00362AF4" w:rsidRDefault="00362AF4" w:rsidP="00362AF4">
      <w:r>
        <w:t>___ Liikluskorralduse skeem ja/või ühissõidukite ümbersõiduskeem, kui üritusega kaasneb liikluse</w:t>
      </w:r>
    </w:p>
    <w:p w14:paraId="5BD8E65E" w14:textId="77777777" w:rsidR="00362AF4" w:rsidRDefault="00362AF4" w:rsidP="00362AF4">
      <w:r>
        <w:t xml:space="preserve">     ümberkorraldamine</w:t>
      </w:r>
    </w:p>
    <w:p w14:paraId="2B0A87CE" w14:textId="77777777" w:rsidR="00362AF4" w:rsidRDefault="00362AF4" w:rsidP="00362AF4">
      <w:r>
        <w:t>___ Parkimisskeem, kui üritusega kaasneb vajadus lisaparkimiskohtade järele</w:t>
      </w:r>
    </w:p>
    <w:p w14:paraId="4E08B3A4" w14:textId="77777777" w:rsidR="00362AF4" w:rsidRDefault="00362AF4" w:rsidP="00362AF4">
      <w:r>
        <w:t>___ Kinnisasja omaniku ja/või õiguspärase valdaja kirjalik nõusolek kinnisasja kasutamiseks</w:t>
      </w:r>
    </w:p>
    <w:p w14:paraId="3EE07132" w14:textId="77777777" w:rsidR="00362AF4" w:rsidRDefault="00362AF4" w:rsidP="00362AF4">
      <w:r>
        <w:t>___ Vajaduse korral avaliku ürituse sisekorraeeskirja koopia</w:t>
      </w:r>
    </w:p>
    <w:p w14:paraId="4363641B" w14:textId="77777777" w:rsidR="00362AF4" w:rsidRDefault="00362AF4" w:rsidP="00362AF4">
      <w:r>
        <w:t>Avaliku ürituse korraldaja hüvitab avaliku üritusega kaasnevad rajatiste ja liikluse (ühistranspordi,</w:t>
      </w:r>
    </w:p>
    <w:p w14:paraId="57042A96" w14:textId="77777777" w:rsidR="00362AF4" w:rsidRDefault="00362AF4" w:rsidP="00362AF4">
      <w:r>
        <w:t>parkimise, fooriprogrammide jm) ümberkorraldamisega seotud kulud, sealhulgas saamata jääva</w:t>
      </w:r>
    </w:p>
    <w:p w14:paraId="55E2A0F8" w14:textId="3A2B6FFD" w:rsidR="00362AF4" w:rsidRDefault="00362AF4" w:rsidP="00362AF4">
      <w:r>
        <w:t>parkimistulu.</w:t>
      </w:r>
    </w:p>
    <w:p w14:paraId="5542C0F5" w14:textId="77777777" w:rsidR="00362AF4" w:rsidRDefault="00362AF4" w:rsidP="00362AF4"/>
    <w:p w14:paraId="72463A2F" w14:textId="77777777" w:rsidR="00362AF4" w:rsidRDefault="00362AF4" w:rsidP="00362AF4">
      <w:r>
        <w:t xml:space="preserve">Mina, </w:t>
      </w:r>
    </w:p>
    <w:p w14:paraId="0B331317" w14:textId="77777777" w:rsidR="00362AF4" w:rsidRDefault="00362AF4" w:rsidP="00362AF4">
      <w:r>
        <w:t>(avaliku ürituse korraldaja nimi)</w:t>
      </w:r>
    </w:p>
    <w:p w14:paraId="41701021" w14:textId="77777777" w:rsidR="00362AF4" w:rsidRDefault="00362AF4" w:rsidP="00362AF4">
      <w:r>
        <w:t>kui</w:t>
      </w:r>
    </w:p>
    <w:p w14:paraId="0327935D" w14:textId="77777777" w:rsidR="00362AF4" w:rsidRDefault="00362AF4" w:rsidP="00362AF4">
      <w:r>
        <w:t>taotluses märgitud avaliku ürituse korraldaja, olen teadlik Narva Linnavolikogu 06. märtsi 2008</w:t>
      </w:r>
    </w:p>
    <w:p w14:paraId="204D144E" w14:textId="77777777" w:rsidR="00362AF4" w:rsidRDefault="00362AF4" w:rsidP="00362AF4">
      <w:r>
        <w:t>määrusega nr 16 „Narva linna heakorra eeskiri” ja 21. mai 2015 määrusega nr 17 „Narva linnas</w:t>
      </w:r>
    </w:p>
    <w:p w14:paraId="4810ACAF" w14:textId="77777777" w:rsidR="00362AF4" w:rsidRDefault="00362AF4" w:rsidP="00362AF4">
      <w:r>
        <w:t>avaliku ürituse korraldamise ja pidamise kord” sätestatud nõuetest.</w:t>
      </w:r>
    </w:p>
    <w:p w14:paraId="42BD96D5" w14:textId="77777777" w:rsidR="00362AF4" w:rsidRDefault="00362AF4" w:rsidP="00362AF4"/>
    <w:p w14:paraId="7E503A5F" w14:textId="77777777" w:rsidR="00362AF4" w:rsidRDefault="00362AF4" w:rsidP="00362AF4">
      <w:r>
        <w:t>________________________________________________________________________________________</w:t>
      </w:r>
    </w:p>
    <w:p w14:paraId="3F96D521" w14:textId="1422C873" w:rsidR="00410D76" w:rsidRDefault="00362AF4">
      <w:r>
        <w:t>(kuupäev, allkiri või märge digiallkirja kohta)</w:t>
      </w:r>
    </w:p>
    <w:sectPr w:rsidR="00410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86"/>
    <w:rsid w:val="0003348F"/>
    <w:rsid w:val="0004505A"/>
    <w:rsid w:val="002D7D51"/>
    <w:rsid w:val="00362AF4"/>
    <w:rsid w:val="00410D76"/>
    <w:rsid w:val="00456AA8"/>
    <w:rsid w:val="00566775"/>
    <w:rsid w:val="006D37D1"/>
    <w:rsid w:val="007B4986"/>
    <w:rsid w:val="007E3B9A"/>
    <w:rsid w:val="00A6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CDCBF"/>
  <w15:chartTrackingRefBased/>
  <w15:docId w15:val="{3D8F62FC-1F24-4C95-8962-47D7901F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 Narva Linna Arendus</dc:creator>
  <cp:keywords/>
  <dc:description/>
  <cp:lastModifiedBy>Anatoli Ivanov</cp:lastModifiedBy>
  <cp:revision>8</cp:revision>
  <dcterms:created xsi:type="dcterms:W3CDTF">2022-06-20T09:02:00Z</dcterms:created>
  <dcterms:modified xsi:type="dcterms:W3CDTF">2025-07-09T10:44:00Z</dcterms:modified>
</cp:coreProperties>
</file>